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FA32E" w14:textId="40EC77FA" w:rsidR="00AD1CB6" w:rsidRPr="002F4A1D" w:rsidRDefault="00AD1CB6" w:rsidP="00AD1C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4A1D">
        <w:rPr>
          <w:rFonts w:ascii="Arial" w:hAnsi="Arial" w:cs="Arial"/>
          <w:b/>
          <w:bCs/>
          <w:sz w:val="24"/>
          <w:szCs w:val="24"/>
        </w:rPr>
        <w:t xml:space="preserve">Notes to accompany Key Stage 1 </w:t>
      </w:r>
      <w:r w:rsidR="006A7968" w:rsidRPr="002F4A1D">
        <w:rPr>
          <w:rFonts w:ascii="Arial" w:hAnsi="Arial" w:cs="Arial"/>
          <w:b/>
          <w:bCs/>
          <w:sz w:val="24"/>
          <w:szCs w:val="24"/>
        </w:rPr>
        <w:t xml:space="preserve">and 2 </w:t>
      </w:r>
      <w:r w:rsidRPr="002F4A1D">
        <w:rPr>
          <w:rFonts w:ascii="Arial" w:hAnsi="Arial" w:cs="Arial"/>
          <w:b/>
          <w:bCs/>
          <w:sz w:val="24"/>
          <w:szCs w:val="24"/>
        </w:rPr>
        <w:t>Assembly</w:t>
      </w:r>
    </w:p>
    <w:p w14:paraId="37B9758A" w14:textId="3E8B42EB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F4A1D">
        <w:rPr>
          <w:rFonts w:ascii="Arial" w:hAnsi="Arial" w:cs="Arial"/>
          <w:b/>
          <w:bCs/>
          <w:sz w:val="24"/>
          <w:szCs w:val="24"/>
          <w:u w:val="single"/>
        </w:rPr>
        <w:t>Slide 2</w:t>
      </w:r>
    </w:p>
    <w:p w14:paraId="7696B4C8" w14:textId="1EEEF528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</w:rPr>
        <w:t xml:space="preserve">Hands up exercise – </w:t>
      </w:r>
      <w:r w:rsidRPr="002F4A1D">
        <w:rPr>
          <w:rFonts w:ascii="Arial" w:eastAsia="MS PGothic" w:hAnsi="Arial" w:cs="Arial"/>
          <w:color w:val="000000" w:themeColor="text1"/>
          <w:kern w:val="24"/>
        </w:rPr>
        <w:t>(1) Who has ever had a cold? (2) Who has ever caught the flu? (3) Who has ever had a sickness bug?</w:t>
      </w:r>
    </w:p>
    <w:p w14:paraId="503FB867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EA24B8E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</w:rPr>
        <w:t xml:space="preserve">Hands up exercise </w:t>
      </w:r>
      <w:r w:rsidRPr="002F4A1D">
        <w:rPr>
          <w:rFonts w:ascii="Arial" w:eastAsia="MS PGothic" w:hAnsi="Arial" w:cs="Arial"/>
          <w:color w:val="000000" w:themeColor="text1"/>
          <w:kern w:val="24"/>
        </w:rPr>
        <w:t>- Who has ever had to have time off from school because they caught one or more of these bugs?</w:t>
      </w:r>
    </w:p>
    <w:p w14:paraId="3570C01B" w14:textId="358018FC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</w:rPr>
      </w:pPr>
    </w:p>
    <w:p w14:paraId="0E4B3F49" w14:textId="489A7759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F4A1D">
        <w:rPr>
          <w:rFonts w:ascii="Arial" w:hAnsi="Arial" w:cs="Arial"/>
          <w:b/>
          <w:bCs/>
          <w:sz w:val="24"/>
          <w:szCs w:val="24"/>
          <w:u w:val="single"/>
        </w:rPr>
        <w:t>Slide 3</w:t>
      </w:r>
    </w:p>
    <w:p w14:paraId="6CE25F31" w14:textId="3EE203DE" w:rsidR="00AD1CB6" w:rsidRPr="002F4A1D" w:rsidRDefault="00AD1CB6" w:rsidP="3935904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</w:rPr>
        <w:t>Say: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 Now we are going to watch a film about these bugs and The Bug Busters are going to give us some top tips on how we can all help to stop these bad </w:t>
      </w:r>
      <w:r w:rsidR="5519FD87" w:rsidRPr="002F4A1D">
        <w:rPr>
          <w:rFonts w:ascii="Arial" w:eastAsia="MS PGothic" w:hAnsi="Arial" w:cs="Arial"/>
          <w:color w:val="000000" w:themeColor="text1"/>
          <w:kern w:val="24"/>
        </w:rPr>
        <w:t>bugs!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 </w:t>
      </w:r>
    </w:p>
    <w:p w14:paraId="436ABF0E" w14:textId="135C463B" w:rsidR="00AD1CB6" w:rsidRPr="002F4A1D" w:rsidRDefault="00AD1CB6" w:rsidP="3935904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>Listen and watch carefully as there will be some questions to answer at the en</w:t>
      </w:r>
      <w:r w:rsidR="61A0DE23" w:rsidRPr="002F4A1D">
        <w:rPr>
          <w:rFonts w:ascii="Arial" w:eastAsia="MS PGothic" w:hAnsi="Arial" w:cs="Arial"/>
          <w:color w:val="000000" w:themeColor="text1"/>
          <w:kern w:val="24"/>
        </w:rPr>
        <w:t>d.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 </w:t>
      </w:r>
    </w:p>
    <w:p w14:paraId="7130576C" w14:textId="68E16806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Show the video to the assembly 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–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the film is just under 8 minutes long. It covers symptoms and top tips to help prevent the spread of (1) The common cold (2) Flu virus (3) Norovirus (sickness bug)</w:t>
      </w:r>
    </w:p>
    <w:p w14:paraId="2A608E17" w14:textId="5537CF03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</w:p>
    <w:p w14:paraId="590D8AF1" w14:textId="28F2848C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b/>
          <w:bCs/>
          <w:color w:val="000000" w:themeColor="text1"/>
          <w:kern w:val="24"/>
          <w:u w:val="single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  <w:u w:val="single"/>
        </w:rPr>
        <w:t>Slide 4</w:t>
      </w:r>
    </w:p>
    <w:p w14:paraId="7AD3C8C5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9A075E2" w14:textId="2CE225E5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>Check if the key messages about preventing the spread of germs have been understood:</w:t>
      </w:r>
    </w:p>
    <w:p w14:paraId="7AD49ECD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BD71979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</w:rPr>
        <w:t>Call and response exercises:</w:t>
      </w:r>
    </w:p>
    <w:p w14:paraId="55F8FD8A" w14:textId="6855C85A" w:rsidR="00AD1CB6" w:rsidRPr="002F4A1D" w:rsidRDefault="00AD1CB6" w:rsidP="000572E0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What is the top tip to help stop us from catching or spreading a cold?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Answer: Washing hands regularly and thoroughly.</w:t>
      </w:r>
    </w:p>
    <w:p w14:paraId="4309C19F" w14:textId="77777777" w:rsidR="000572E0" w:rsidRPr="002F4A1D" w:rsidRDefault="000572E0" w:rsidP="000572E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</w:p>
    <w:p w14:paraId="4C237504" w14:textId="49DD0BCB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Optional: Teacher demonstrates from the front how to wash hands/ maybe asks a couple of children who got correct answer to come to front and copy teacher/demonstrate.</w:t>
      </w:r>
    </w:p>
    <w:p w14:paraId="401A452F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B63F243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(2) What is the top tip to help stop us from catching or spreading a sickness bug? </w:t>
      </w: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washing hands regularly and thoroughly</w:t>
      </w:r>
    </w:p>
    <w:p w14:paraId="074D0B26" w14:textId="1935434F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</w:t>
      </w:r>
    </w:p>
    <w:p w14:paraId="73EDE0EF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When must you ALWAYS wash your hands? </w:t>
      </w:r>
    </w:p>
    <w:p w14:paraId="31B16B7A" w14:textId="67C81502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a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fter going to the toilet</w:t>
      </w:r>
    </w:p>
    <w:p w14:paraId="1B3473C6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5B1A37B5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>(3)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If you sneeze or cough, what do we all need to do to help stop the spread of bad bugs? </w:t>
      </w:r>
    </w:p>
    <w:p w14:paraId="7E74E369" w14:textId="3ECBA2D8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Cover your mouth and nose with your elbow (teacher demonstrates: assembly copies) or with a tissue that you then put in the bin.</w:t>
      </w:r>
    </w:p>
    <w:p w14:paraId="253311EF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119BE21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Why do we not use our bare hands to cover our mouth and nose when we sneeze or cough? </w:t>
      </w:r>
    </w:p>
    <w:p w14:paraId="654526E8" w14:textId="5F655B65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We will be putting bugs all over our clean hands – anything we touch afterwards will have bad bugs on it!</w:t>
      </w:r>
    </w:p>
    <w:p w14:paraId="4C1CB262" w14:textId="03F42F2C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</w:p>
    <w:p w14:paraId="46AD9959" w14:textId="24F5A646" w:rsidR="47636968" w:rsidRPr="002F4A1D" w:rsidRDefault="47636968" w:rsidP="47636968">
      <w:pPr>
        <w:pStyle w:val="NormalWeb"/>
        <w:spacing w:before="0" w:beforeAutospacing="0" w:after="0" w:afterAutospacing="0"/>
        <w:rPr>
          <w:rFonts w:ascii="Arial" w:eastAsia="MS PGothic" w:hAnsi="Arial" w:cs="Arial"/>
          <w:b/>
          <w:bCs/>
          <w:color w:val="000000" w:themeColor="text1"/>
          <w:u w:val="single"/>
        </w:rPr>
      </w:pPr>
    </w:p>
    <w:p w14:paraId="49C26F18" w14:textId="5267A1B1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b/>
          <w:bCs/>
          <w:color w:val="000000" w:themeColor="text1"/>
          <w:kern w:val="24"/>
          <w:u w:val="single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  <w:u w:val="single"/>
        </w:rPr>
        <w:t>Slide 5</w:t>
      </w:r>
    </w:p>
    <w:p w14:paraId="6CB2EDD9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</w:p>
    <w:p w14:paraId="7393F461" w14:textId="4E701485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>Check if the key messages about preventing the spread of germs have been understood:</w:t>
      </w:r>
    </w:p>
    <w:p w14:paraId="3CD0228F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E1327E6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</w:rPr>
        <w:t>Call and response exercises:</w:t>
      </w:r>
    </w:p>
    <w:p w14:paraId="543D4D96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How do we help stop the spread of flu? </w:t>
      </w:r>
    </w:p>
    <w:p w14:paraId="0FEE635F" w14:textId="6090E6C9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i/>
          <w:iCs/>
          <w:color w:val="000000" w:themeColor="text1"/>
          <w:kern w:val="24"/>
        </w:rPr>
      </w:pP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By having the flu vaccine</w:t>
      </w:r>
    </w:p>
    <w:p w14:paraId="31F28463" w14:textId="77777777" w:rsidR="000572E0" w:rsidRPr="002F4A1D" w:rsidRDefault="000572E0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1449C700" w14:textId="77777777" w:rsidR="000572E0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  <w:r w:rsidRPr="002F4A1D">
        <w:rPr>
          <w:rFonts w:ascii="Arial" w:eastAsia="MS PGothic" w:hAnsi="Arial" w:cs="Arial"/>
          <w:color w:val="000000" w:themeColor="text1"/>
          <w:kern w:val="24"/>
        </w:rPr>
        <w:t>How do you have a flu vaccine?</w:t>
      </w:r>
    </w:p>
    <w:p w14:paraId="4766EB8F" w14:textId="4DB2D48C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  <w:proofErr w:type="gramStart"/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Answer</w:t>
      </w:r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-</w:t>
      </w:r>
      <w:proofErr w:type="gramEnd"/>
      <w:r w:rsidR="000572E0"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 xml:space="preserve">  </w:t>
      </w:r>
      <w:r w:rsidRPr="002F4A1D">
        <w:rPr>
          <w:rFonts w:ascii="Arial" w:eastAsia="MS PGothic" w:hAnsi="Arial" w:cs="Arial"/>
          <w:color w:val="000000" w:themeColor="text1"/>
          <w:kern w:val="24"/>
        </w:rPr>
        <w:t xml:space="preserve"> </w:t>
      </w:r>
      <w:r w:rsidRPr="002F4A1D">
        <w:rPr>
          <w:rFonts w:ascii="Arial" w:eastAsia="MS PGothic" w:hAnsi="Arial" w:cs="Arial"/>
          <w:i/>
          <w:iCs/>
          <w:color w:val="000000" w:themeColor="text1"/>
          <w:kern w:val="24"/>
        </w:rPr>
        <w:t>A quick spray up your nose from a nurse!  (If available use a nasal spray demonstrator to show how the children’s flu vaccine is administered)</w:t>
      </w:r>
    </w:p>
    <w:p w14:paraId="6049D5D5" w14:textId="0B9D3A9A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color w:val="000000" w:themeColor="text1"/>
          <w:kern w:val="24"/>
        </w:rPr>
      </w:pPr>
    </w:p>
    <w:p w14:paraId="29DDE0D7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B4C5B92" w14:textId="5C80AFB0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2F4A1D">
        <w:rPr>
          <w:rFonts w:ascii="Arial" w:hAnsi="Arial" w:cs="Arial"/>
          <w:b/>
          <w:bCs/>
          <w:sz w:val="24"/>
          <w:szCs w:val="24"/>
          <w:u w:val="single"/>
        </w:rPr>
        <w:t xml:space="preserve">Slide 6 </w:t>
      </w:r>
      <w:r w:rsidRPr="002F4A1D">
        <w:rPr>
          <w:rFonts w:ascii="Arial" w:hAnsi="Arial" w:cs="Arial"/>
          <w:sz w:val="24"/>
          <w:szCs w:val="24"/>
        </w:rPr>
        <w:t>– optional</w:t>
      </w:r>
      <w:r w:rsidRPr="002F4A1D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7129719A" w14:textId="503549DE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b/>
          <w:bCs/>
          <w:i/>
          <w:iCs/>
          <w:color w:val="000000" w:themeColor="text1"/>
          <w:kern w:val="24"/>
          <w:lang w:val="en-US"/>
        </w:rPr>
      </w:pPr>
      <w:r w:rsidRPr="002F4A1D">
        <w:rPr>
          <w:rFonts w:ascii="Arial" w:eastAsia="MS PGothic" w:hAnsi="Arial" w:cs="Arial"/>
          <w:b/>
          <w:bCs/>
          <w:i/>
          <w:iCs/>
          <w:color w:val="000000" w:themeColor="text1"/>
          <w:kern w:val="24"/>
          <w:u w:val="single"/>
          <w:lang w:val="en-US"/>
        </w:rPr>
        <w:t>Optional slide</w:t>
      </w:r>
      <w:r w:rsidRPr="002F4A1D">
        <w:rPr>
          <w:rFonts w:ascii="Arial" w:eastAsia="MS PGothic" w:hAnsi="Arial" w:cs="Arial"/>
          <w:b/>
          <w:bCs/>
          <w:i/>
          <w:iCs/>
          <w:color w:val="000000" w:themeColor="text1"/>
          <w:kern w:val="24"/>
          <w:lang w:val="en-US"/>
        </w:rPr>
        <w:t xml:space="preserve"> for the school to complete and use if this assembly is used in the run-up to the flu vaccination being delivered in school by Vacs UK</w:t>
      </w:r>
    </w:p>
    <w:p w14:paraId="24F58A07" w14:textId="7ABCE949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b/>
          <w:bCs/>
          <w:i/>
          <w:iCs/>
          <w:color w:val="000000" w:themeColor="text1"/>
          <w:kern w:val="24"/>
          <w:lang w:val="en-US"/>
        </w:rPr>
      </w:pPr>
    </w:p>
    <w:p w14:paraId="3C4E7EF2" w14:textId="7ADAD02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eastAsia="MS PGothic" w:hAnsi="Arial" w:cs="Arial"/>
          <w:b/>
          <w:bCs/>
          <w:color w:val="000000" w:themeColor="text1"/>
          <w:kern w:val="24"/>
          <w:u w:val="single"/>
          <w:lang w:val="en-US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  <w:u w:val="single"/>
          <w:lang w:val="en-US"/>
        </w:rPr>
        <w:t>Slide 7</w:t>
      </w:r>
    </w:p>
    <w:p w14:paraId="37705D48" w14:textId="77777777" w:rsidR="00AD1CB6" w:rsidRPr="002F4A1D" w:rsidRDefault="00AD1CB6" w:rsidP="00AD1CB6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ABA3487" w14:textId="77777777" w:rsidR="00AD1CB6" w:rsidRPr="002F4A1D" w:rsidRDefault="00AD1CB6" w:rsidP="00AD1CB6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  <w:sz w:val="24"/>
          <w:szCs w:val="24"/>
          <w:lang w:val="en-US" w:eastAsia="en-GB"/>
        </w:rPr>
        <w:t>Closing remarks:</w:t>
      </w:r>
    </w:p>
    <w:p w14:paraId="147DEFAB" w14:textId="77777777" w:rsidR="00AD1CB6" w:rsidRPr="002F4A1D" w:rsidRDefault="00AD1CB6" w:rsidP="00AD1CB6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MS PGothic" w:hAnsi="Arial" w:cs="Arial"/>
          <w:color w:val="000000" w:themeColor="text1"/>
          <w:kern w:val="24"/>
          <w:sz w:val="24"/>
          <w:szCs w:val="24"/>
          <w:lang w:eastAsia="en-GB"/>
        </w:rPr>
        <w:t>We are going to do some fun lessons during this week/ today/ this term (delete as appropriate) to help you learn more and remember how bugs are spread and how to help stop them spreading.</w:t>
      </w:r>
    </w:p>
    <w:p w14:paraId="3E6037AE" w14:textId="6C1D4926" w:rsidR="00AD1CB6" w:rsidRPr="002F4A1D" w:rsidRDefault="00AD1CB6" w:rsidP="00AD1CB6">
      <w:pPr>
        <w:spacing w:after="0" w:line="240" w:lineRule="auto"/>
        <w:textAlignment w:val="baseline"/>
        <w:rPr>
          <w:rFonts w:ascii="Arial" w:eastAsia="MS PGothic" w:hAnsi="Arial" w:cs="Arial"/>
          <w:color w:val="000000" w:themeColor="text1"/>
          <w:kern w:val="24"/>
          <w:sz w:val="24"/>
          <w:szCs w:val="24"/>
          <w:lang w:eastAsia="en-GB"/>
        </w:rPr>
      </w:pPr>
      <w:r w:rsidRPr="002F4A1D">
        <w:rPr>
          <w:rFonts w:ascii="Arial" w:eastAsia="MS PGothic" w:hAnsi="Arial" w:cs="Arial"/>
          <w:color w:val="000000" w:themeColor="text1"/>
          <w:kern w:val="24"/>
          <w:sz w:val="24"/>
          <w:szCs w:val="24"/>
          <w:lang w:eastAsia="en-GB"/>
        </w:rPr>
        <w:t>We can all be Bug Busters!</w:t>
      </w:r>
    </w:p>
    <w:p w14:paraId="234AF699" w14:textId="77777777" w:rsidR="000572E0" w:rsidRPr="002F4A1D" w:rsidRDefault="000572E0" w:rsidP="000572E0">
      <w:pPr>
        <w:rPr>
          <w:rFonts w:ascii="Arial" w:hAnsi="Arial" w:cs="Arial"/>
          <w:b/>
          <w:bCs/>
          <w:sz w:val="24"/>
          <w:szCs w:val="24"/>
        </w:rPr>
      </w:pPr>
    </w:p>
    <w:p w14:paraId="3A8C233A" w14:textId="54EEC036" w:rsidR="000572E0" w:rsidRPr="002F4A1D" w:rsidRDefault="00CC5682" w:rsidP="00CC568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Times New Roman" w:hAnsi="Arial" w:cs="Arial"/>
          <w:sz w:val="24"/>
          <w:szCs w:val="24"/>
          <w:lang w:eastAsia="en-GB"/>
        </w:rPr>
        <w:t>**********************************************************</w:t>
      </w:r>
    </w:p>
    <w:p w14:paraId="5E4882EC" w14:textId="77777777" w:rsidR="00CC5682" w:rsidRPr="002F4A1D" w:rsidRDefault="00CC5682" w:rsidP="00AD1CB6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en-GB"/>
        </w:rPr>
      </w:pPr>
    </w:p>
    <w:p w14:paraId="0C44EFC5" w14:textId="46DFD422" w:rsidR="00AD1CB6" w:rsidRPr="002F4A1D" w:rsidRDefault="00AD1CB6" w:rsidP="00AD1CB6">
      <w:pPr>
        <w:spacing w:after="0" w:line="240" w:lineRule="auto"/>
        <w:textAlignment w:val="baseline"/>
        <w:rPr>
          <w:rFonts w:ascii="Arial" w:eastAsia="MS PGothic" w:hAnsi="Arial" w:cs="Arial"/>
          <w:b/>
          <w:bCs/>
          <w:color w:val="000000" w:themeColor="text1"/>
          <w:kern w:val="24"/>
          <w:sz w:val="24"/>
          <w:szCs w:val="24"/>
          <w:u w:val="single"/>
          <w:lang w:eastAsia="en-GB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kern w:val="24"/>
          <w:sz w:val="24"/>
          <w:szCs w:val="24"/>
          <w:u w:val="single"/>
          <w:lang w:eastAsia="en-GB"/>
        </w:rPr>
        <w:t>Recommended lessons to follow assembly (KS1):</w:t>
      </w:r>
    </w:p>
    <w:p w14:paraId="13D9EC4E" w14:textId="77777777" w:rsidR="00CC5682" w:rsidRPr="002F4A1D" w:rsidRDefault="00CC5682" w:rsidP="00AD1CB6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p w14:paraId="4BAF1F13" w14:textId="63AFD810" w:rsidR="00AD1CB6" w:rsidRPr="002F4A1D" w:rsidRDefault="00AD1CB6" w:rsidP="00AD1CB6">
      <w:pPr>
        <w:numPr>
          <w:ilvl w:val="0"/>
          <w:numId w:val="1"/>
        </w:numPr>
        <w:kinsoku w:val="0"/>
        <w:overflowPunct w:val="0"/>
        <w:spacing w:after="0" w:line="256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Microbes lesson from E-bug </w:t>
      </w:r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 xml:space="preserve">( </w:t>
      </w:r>
      <w:hyperlink r:id="rId10" w:history="1">
        <w:r w:rsidRPr="002F4A1D">
          <w:rPr>
            <w:rFonts w:ascii="Arial" w:eastAsia="Calibri" w:hAnsi="Arial" w:cs="Arial"/>
            <w:color w:val="0563C1"/>
            <w:kern w:val="24"/>
            <w:sz w:val="24"/>
            <w:szCs w:val="24"/>
            <w:u w:val="single"/>
            <w:lang w:eastAsia="en-GB"/>
          </w:rPr>
          <w:t>https://www.e-bug.eu/ks1-intro-to-microbes</w:t>
        </w:r>
      </w:hyperlink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 xml:space="preserve"> ) 50 minute lesson – pupils will be able to:  Understand that microbes are found everywhere; Understand most microbes are too small to be seen with the naked eye. Main activity: modelling microbes (create a model of a </w:t>
      </w:r>
      <w:r w:rsidR="180D0C7F"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>microbe</w:t>
      </w:r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>)</w:t>
      </w:r>
    </w:p>
    <w:p w14:paraId="1847F2D2" w14:textId="77777777" w:rsidR="00AD1CB6" w:rsidRPr="002F4A1D" w:rsidRDefault="00AD1CB6" w:rsidP="00AD1CB6">
      <w:pPr>
        <w:numPr>
          <w:ilvl w:val="0"/>
          <w:numId w:val="1"/>
        </w:numPr>
        <w:kinsoku w:val="0"/>
        <w:overflowPunct w:val="0"/>
        <w:spacing w:line="256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KS1 Hand hygiene from E-bug </w:t>
      </w:r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>(</w:t>
      </w:r>
      <w:hyperlink r:id="rId11" w:history="1">
        <w:r w:rsidRPr="002F4A1D">
          <w:rPr>
            <w:rFonts w:ascii="Arial" w:eastAsia="Calibri" w:hAnsi="Arial" w:cs="Arial"/>
            <w:color w:val="0563C1"/>
            <w:kern w:val="24"/>
            <w:sz w:val="24"/>
            <w:szCs w:val="24"/>
            <w:u w:val="single"/>
            <w:lang w:eastAsia="en-GB"/>
          </w:rPr>
          <w:t>https://www.e-bug.eu/ks1-hand-hygiene</w:t>
        </w:r>
      </w:hyperlink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 xml:space="preserve"> ) 50 minute lesson – pupils will be able to: Understand washing hands can help remove microbes; Understand washing hands is one of the best ways to prevent the spread of microbes; Understand washing hands with soap and water is better than washing hands with water alone. Main activity: Pepper &amp; water experiment</w:t>
      </w:r>
    </w:p>
    <w:p w14:paraId="1B3B30BE" w14:textId="56301C19" w:rsidR="00AD1CB6" w:rsidRPr="002F4A1D" w:rsidRDefault="00AD1CB6" w:rsidP="00AD1CB6">
      <w:pPr>
        <w:kinsoku w:val="0"/>
        <w:overflowPunct w:val="0"/>
        <w:spacing w:before="86" w:line="256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  <w:t>OR</w:t>
      </w:r>
    </w:p>
    <w:p w14:paraId="48C9A351" w14:textId="77777777" w:rsidR="00AD1CB6" w:rsidRPr="002F4A1D" w:rsidRDefault="00AD1CB6" w:rsidP="00AD1CB6">
      <w:pPr>
        <w:numPr>
          <w:ilvl w:val="0"/>
          <w:numId w:val="2"/>
        </w:numPr>
        <w:kinsoku w:val="0"/>
        <w:overflowPunct w:val="0"/>
        <w:spacing w:line="256" w:lineRule="auto"/>
        <w:ind w:left="1267"/>
        <w:contextualSpacing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Hand washing &amp; personal hygiene lesson from Kapow </w:t>
      </w:r>
      <w:r w:rsidRPr="002F4A1D">
        <w:rPr>
          <w:rFonts w:ascii="Arial" w:eastAsia="Calibri" w:hAnsi="Arial" w:cs="Arial"/>
          <w:color w:val="000000" w:themeColor="text1"/>
          <w:kern w:val="24"/>
          <w:sz w:val="24"/>
          <w:szCs w:val="24"/>
          <w:lang w:eastAsia="en-GB"/>
        </w:rPr>
        <w:t>(Health &amp; Wellbeing Y1 Lesson 5). Pupils will be able to:  Begin to understand how germs are spread and how we can stop them spreading; understand why I need to wash my hands; explain how to wash my hands properly.  Main activity – glitter experiment</w:t>
      </w:r>
    </w:p>
    <w:p w14:paraId="4FE0E461" w14:textId="59E16B34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</w:rPr>
      </w:pPr>
    </w:p>
    <w:p w14:paraId="249273E5" w14:textId="64F05C5A" w:rsidR="76B2DAEE" w:rsidRPr="002F4A1D" w:rsidRDefault="76B2DAEE" w:rsidP="1630161E">
      <w:pPr>
        <w:spacing w:after="0" w:line="240" w:lineRule="auto"/>
        <w:rPr>
          <w:rFonts w:ascii="Arial" w:eastAsia="MS PGothic" w:hAnsi="Arial" w:cs="Arial"/>
          <w:b/>
          <w:bCs/>
          <w:color w:val="000000" w:themeColor="text1"/>
          <w:sz w:val="24"/>
          <w:szCs w:val="24"/>
          <w:u w:val="single"/>
          <w:lang w:eastAsia="en-GB"/>
        </w:rPr>
      </w:pPr>
      <w:r w:rsidRPr="002F4A1D">
        <w:rPr>
          <w:rFonts w:ascii="Arial" w:eastAsia="MS PGothic" w:hAnsi="Arial" w:cs="Arial"/>
          <w:b/>
          <w:bCs/>
          <w:color w:val="000000" w:themeColor="text1"/>
          <w:sz w:val="24"/>
          <w:szCs w:val="24"/>
          <w:u w:val="single"/>
          <w:lang w:eastAsia="en-GB"/>
        </w:rPr>
        <w:lastRenderedPageBreak/>
        <w:t>Recommended lessons to follow assembly (KS2):</w:t>
      </w:r>
    </w:p>
    <w:p w14:paraId="42B16603" w14:textId="77777777" w:rsidR="1630161E" w:rsidRPr="002F4A1D" w:rsidRDefault="1630161E" w:rsidP="163016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07F0504" w14:textId="55E7E45A" w:rsidR="1FBCF402" w:rsidRPr="002F4A1D" w:rsidRDefault="1FBCF402" w:rsidP="1630161E">
      <w:pPr>
        <w:numPr>
          <w:ilvl w:val="0"/>
          <w:numId w:val="1"/>
        </w:numPr>
        <w:spacing w:after="0" w:line="256" w:lineRule="auto"/>
        <w:ind w:left="1267"/>
        <w:contextualSpacing/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GB"/>
        </w:rPr>
        <w:t>Vaccinations</w:t>
      </w:r>
      <w:r w:rsidR="76B2DAEE" w:rsidRPr="002F4A1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GB"/>
        </w:rPr>
        <w:t xml:space="preserve"> lesson from E-bug </w:t>
      </w:r>
      <w:r w:rsidR="76B2DAEE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(</w:t>
      </w:r>
      <w:hyperlink r:id="rId12">
        <w:r w:rsidR="18BDF7AC" w:rsidRPr="002F4A1D">
          <w:rPr>
            <w:rStyle w:val="Hyperlink"/>
            <w:rFonts w:ascii="Arial" w:eastAsia="Arial" w:hAnsi="Arial" w:cs="Arial"/>
            <w:sz w:val="24"/>
            <w:szCs w:val="24"/>
          </w:rPr>
          <w:t>Vaccinations (e-bug.eu)</w:t>
        </w:r>
      </w:hyperlink>
      <w:r w:rsidR="76B2DAEE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 xml:space="preserve">  </w:t>
      </w:r>
      <w:proofErr w:type="gramStart"/>
      <w:r w:rsidR="76B2DAEE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50 minute</w:t>
      </w:r>
      <w:proofErr w:type="gramEnd"/>
      <w:r w:rsidR="76B2DAEE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 xml:space="preserve"> lesson – pupils will be able to:  Understand </w:t>
      </w:r>
      <w:r w:rsidR="52B876B2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that vaccines prevent a range of infections.</w:t>
      </w:r>
    </w:p>
    <w:p w14:paraId="48BE7EDF" w14:textId="15281803" w:rsidR="76B2DAEE" w:rsidRPr="002F4A1D" w:rsidRDefault="76B2DAEE" w:rsidP="1630161E">
      <w:pPr>
        <w:numPr>
          <w:ilvl w:val="0"/>
          <w:numId w:val="1"/>
        </w:numPr>
        <w:spacing w:line="256" w:lineRule="auto"/>
        <w:ind w:left="1267"/>
        <w:contextualSpacing/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GB"/>
        </w:rPr>
        <w:t>KS</w:t>
      </w:r>
      <w:r w:rsidR="39563146" w:rsidRPr="002F4A1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GB"/>
        </w:rPr>
        <w:t>2</w:t>
      </w:r>
      <w:r w:rsidRPr="002F4A1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en-GB"/>
        </w:rPr>
        <w:t xml:space="preserve"> Hand hygiene from E-bug </w:t>
      </w:r>
      <w:r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(</w:t>
      </w:r>
      <w:hyperlink r:id="rId13">
        <w:r w:rsidR="785BB2CC" w:rsidRPr="002F4A1D">
          <w:rPr>
            <w:rStyle w:val="Hyperlink"/>
            <w:rFonts w:ascii="Arial" w:eastAsia="Arial" w:hAnsi="Arial" w:cs="Arial"/>
            <w:sz w:val="24"/>
            <w:szCs w:val="24"/>
          </w:rPr>
          <w:t>Hand Hygiene (e-bug.eu)</w:t>
        </w:r>
      </w:hyperlink>
      <w:r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 xml:space="preserve">) 50 minute lesson – pupils will be able to: </w:t>
      </w:r>
      <w:r w:rsidR="6CFA090C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Understand that infection can be spread through unclean hands; hand-washing can prevent the spread of infection; when and how to wash hands.</w:t>
      </w:r>
    </w:p>
    <w:p w14:paraId="696ECB68" w14:textId="7C4D56FD" w:rsidR="76B2DAEE" w:rsidRPr="002F4A1D" w:rsidRDefault="76B2DAEE" w:rsidP="1630161E">
      <w:pPr>
        <w:spacing w:line="256" w:lineRule="auto"/>
        <w:contextualSpacing/>
        <w:rPr>
          <w:rFonts w:ascii="Arial" w:eastAsia="Times New Roman" w:hAnsi="Arial" w:cs="Arial"/>
          <w:sz w:val="24"/>
          <w:szCs w:val="24"/>
          <w:lang w:eastAsia="en-GB"/>
        </w:rPr>
      </w:pPr>
      <w:r w:rsidRPr="002F4A1D">
        <w:rPr>
          <w:rFonts w:ascii="Arial" w:eastAsia="Calibri" w:hAnsi="Arial" w:cs="Arial"/>
          <w:b/>
          <w:bCs/>
          <w:i/>
          <w:iCs/>
          <w:color w:val="000000" w:themeColor="text1"/>
          <w:sz w:val="24"/>
          <w:szCs w:val="24"/>
          <w:lang w:eastAsia="en-GB"/>
        </w:rPr>
        <w:t>OR</w:t>
      </w:r>
    </w:p>
    <w:p w14:paraId="1EE46F9C" w14:textId="533FD71D" w:rsidR="19263E39" w:rsidRPr="002F4A1D" w:rsidRDefault="19263E39" w:rsidP="1630161E">
      <w:pPr>
        <w:numPr>
          <w:ilvl w:val="0"/>
          <w:numId w:val="2"/>
        </w:numPr>
        <w:spacing w:line="256" w:lineRule="auto"/>
        <w:ind w:left="1267"/>
        <w:contextualSpacing/>
        <w:rPr>
          <w:rFonts w:ascii="Arial" w:eastAsia="Arial" w:hAnsi="Arial" w:cs="Arial"/>
          <w:sz w:val="24"/>
          <w:szCs w:val="24"/>
        </w:rPr>
      </w:pPr>
      <w:r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Lesson </w:t>
      </w:r>
      <w:r w:rsidR="7ECCB396"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on </w:t>
      </w:r>
      <w:r w:rsidR="25A9C62E" w:rsidRPr="002F4A1D">
        <w:rPr>
          <w:rFonts w:ascii="Arial" w:eastAsia="Arial" w:hAnsi="Arial" w:cs="Arial"/>
          <w:color w:val="000000" w:themeColor="text1"/>
          <w:sz w:val="24"/>
          <w:szCs w:val="24"/>
        </w:rPr>
        <w:t>immunisation</w:t>
      </w:r>
      <w:r w:rsidR="7ECCB396"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 for Key Stage 2 i</w:t>
      </w:r>
      <w:r w:rsidR="69F99484" w:rsidRPr="002F4A1D">
        <w:rPr>
          <w:rFonts w:ascii="Arial" w:eastAsia="Arial" w:hAnsi="Arial" w:cs="Arial"/>
          <w:color w:val="000000" w:themeColor="text1"/>
          <w:sz w:val="24"/>
          <w:szCs w:val="24"/>
        </w:rPr>
        <w:t>n</w:t>
      </w:r>
      <w:r w:rsidR="7ECCB396"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7ECCB396" w:rsidRPr="002F4A1D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Kapow</w:t>
      </w:r>
      <w:r w:rsidR="7ECCB396"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 RSHE &amp; PSHE Year 6 Health &amp; Wellbeing Lesson 6 </w:t>
      </w:r>
      <w:r w:rsidR="1974F2AC" w:rsidRPr="002F4A1D">
        <w:rPr>
          <w:rFonts w:ascii="Arial" w:eastAsia="Arial" w:hAnsi="Arial" w:cs="Arial"/>
          <w:color w:val="000000" w:themeColor="text1"/>
          <w:sz w:val="24"/>
          <w:szCs w:val="24"/>
        </w:rPr>
        <w:t>-</w:t>
      </w:r>
      <w:r w:rsidR="7ECCB396" w:rsidRPr="002F4A1D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7487613F" w:rsidRPr="002F4A1D">
        <w:rPr>
          <w:rFonts w:ascii="Arial" w:eastAsia="Calibri" w:hAnsi="Arial" w:cs="Arial"/>
          <w:color w:val="000000" w:themeColor="text1"/>
          <w:sz w:val="24"/>
          <w:szCs w:val="24"/>
          <w:lang w:eastAsia="en-GB"/>
        </w:rPr>
        <w:t>pupils will be able to: Understand</w:t>
      </w:r>
      <w:r w:rsidR="7ECCB396" w:rsidRPr="002F4A1D">
        <w:rPr>
          <w:rFonts w:ascii="Arial" w:eastAsia="Arial" w:hAnsi="Arial" w:cs="Arial"/>
          <w:sz w:val="24"/>
          <w:szCs w:val="24"/>
        </w:rPr>
        <w:t xml:space="preserve"> </w:t>
      </w:r>
      <w:r w:rsidR="6BF5E052" w:rsidRPr="002F4A1D">
        <w:rPr>
          <w:rFonts w:ascii="Arial" w:eastAsia="Arial" w:hAnsi="Arial" w:cs="Arial"/>
          <w:sz w:val="24"/>
          <w:szCs w:val="24"/>
        </w:rPr>
        <w:t>ways that we help prevent ourselves and others becoming ill; know some benefits of immunisation; how vaccinations work.</w:t>
      </w:r>
    </w:p>
    <w:p w14:paraId="47FBAE14" w14:textId="1D52127B" w:rsidR="00AD1CB6" w:rsidRPr="002F4A1D" w:rsidRDefault="00AD1CB6" w:rsidP="00AD1CB6">
      <w:pPr>
        <w:rPr>
          <w:rFonts w:ascii="Arial" w:hAnsi="Arial" w:cs="Arial"/>
          <w:b/>
          <w:bCs/>
          <w:sz w:val="24"/>
          <w:szCs w:val="24"/>
        </w:rPr>
      </w:pPr>
    </w:p>
    <w:p w14:paraId="709BAAA8" w14:textId="77777777" w:rsidR="00AD1CB6" w:rsidRPr="00CC5682" w:rsidRDefault="00AD1CB6" w:rsidP="00AD1CB6">
      <w:pPr>
        <w:rPr>
          <w:rFonts w:ascii="Arial" w:hAnsi="Arial" w:cs="Arial"/>
          <w:b/>
          <w:bCs/>
          <w:sz w:val="24"/>
          <w:szCs w:val="24"/>
        </w:rPr>
      </w:pPr>
    </w:p>
    <w:sectPr w:rsidR="00AD1CB6" w:rsidRPr="00CC56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8D06B" w14:textId="77777777" w:rsidR="006F2ED7" w:rsidRDefault="006F2ED7" w:rsidP="00CC5682">
      <w:pPr>
        <w:spacing w:after="0" w:line="240" w:lineRule="auto"/>
      </w:pPr>
      <w:r>
        <w:separator/>
      </w:r>
    </w:p>
  </w:endnote>
  <w:endnote w:type="continuationSeparator" w:id="0">
    <w:p w14:paraId="1F3F68E7" w14:textId="77777777" w:rsidR="006F2ED7" w:rsidRDefault="006F2ED7" w:rsidP="00CC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DE678" w14:textId="77777777" w:rsidR="00CC5682" w:rsidRDefault="00CC56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CBDD1" w14:textId="77777777" w:rsidR="00CC5682" w:rsidRDefault="00CC56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D36DD" w14:textId="77777777" w:rsidR="00CC5682" w:rsidRDefault="00CC5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E3D6" w14:textId="77777777" w:rsidR="006F2ED7" w:rsidRDefault="006F2ED7" w:rsidP="00CC5682">
      <w:pPr>
        <w:spacing w:after="0" w:line="240" w:lineRule="auto"/>
      </w:pPr>
      <w:r>
        <w:separator/>
      </w:r>
    </w:p>
  </w:footnote>
  <w:footnote w:type="continuationSeparator" w:id="0">
    <w:p w14:paraId="232952E3" w14:textId="77777777" w:rsidR="006F2ED7" w:rsidRDefault="006F2ED7" w:rsidP="00CC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08B9" w14:textId="77777777" w:rsidR="00CC5682" w:rsidRDefault="00CC56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5F4EC" w14:textId="63B7B5AD" w:rsidR="00CC5682" w:rsidRDefault="00CC568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9C1AA4E" wp14:editId="15500BC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9ed4ab38b2ad1016fc23e27" descr="{&quot;HashCode&quot;:35644399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3091DC" w14:textId="0D46C05F" w:rsidR="00CC5682" w:rsidRPr="00CC5682" w:rsidRDefault="00CC5682" w:rsidP="00CC5682">
                          <w:pPr>
                            <w:spacing w:after="0"/>
                            <w:rPr>
                              <w:rFonts w:ascii="Calibri" w:hAnsi="Calibri" w:cs="Calibri"/>
                              <w:color w:val="0078D7"/>
                              <w:sz w:val="28"/>
                            </w:rPr>
                          </w:pPr>
                          <w:r w:rsidRPr="00CC5682">
                            <w:rPr>
                              <w:rFonts w:ascii="Calibri" w:hAnsi="Calibri" w:cs="Calibri"/>
                              <w:color w:val="0078D7"/>
                              <w:sz w:val="28"/>
                            </w:rPr>
                            <w:t>Sensitivity: NOT PROTECTIVELY MARKED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19C1AA4E">
              <v:stroke joinstyle="miter"/>
              <v:path gradientshapeok="t" o:connecttype="rect"/>
            </v:shapetype>
            <v:shape id="MSIPCM49ed4ab38b2ad1016fc23e27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alt="{&quot;HashCode&quot;:356443993,&quot;Height&quot;:841.0,&quot;Width&quot;:595.0,&quot;Placement&quot;:&quot;Head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>
              <v:textbox inset="20pt,0,,0">
                <w:txbxContent>
                  <w:p w:rsidRPr="00CC5682" w:rsidR="00CC5682" w:rsidP="00CC5682" w:rsidRDefault="00CC5682" w14:paraId="493091DC" w14:textId="0D46C05F">
                    <w:pPr>
                      <w:spacing w:after="0"/>
                      <w:rPr>
                        <w:rFonts w:ascii="Calibri" w:hAnsi="Calibri" w:cs="Calibri"/>
                        <w:color w:val="0078D7"/>
                        <w:sz w:val="28"/>
                      </w:rPr>
                    </w:pPr>
                    <w:r w:rsidRPr="00CC5682">
                      <w:rPr>
                        <w:rFonts w:ascii="Calibri" w:hAnsi="Calibri" w:cs="Calibri"/>
                        <w:color w:val="0078D7"/>
                        <w:sz w:val="28"/>
                      </w:rPr>
                      <w:t>Sensitivity: NOT PROTECTIVELY MARKED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EDC2A" w14:textId="77777777" w:rsidR="00CC5682" w:rsidRDefault="00CC56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7105"/>
    <w:multiLevelType w:val="hybridMultilevel"/>
    <w:tmpl w:val="5A3E7AC8"/>
    <w:lvl w:ilvl="0" w:tplc="E87A0E1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E6ECC"/>
    <w:multiLevelType w:val="hybridMultilevel"/>
    <w:tmpl w:val="A964FDE8"/>
    <w:lvl w:ilvl="0" w:tplc="404E4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1C8A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7831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AE51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5C71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9AE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448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82E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38B0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8D71392"/>
    <w:multiLevelType w:val="hybridMultilevel"/>
    <w:tmpl w:val="DE1218F2"/>
    <w:lvl w:ilvl="0" w:tplc="514EB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981B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2619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0E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0EA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92B1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2880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EA2E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1621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55883569">
    <w:abstractNumId w:val="1"/>
  </w:num>
  <w:num w:numId="2" w16cid:durableId="1845515792">
    <w:abstractNumId w:val="2"/>
  </w:num>
  <w:num w:numId="3" w16cid:durableId="101994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B6"/>
    <w:rsid w:val="00017B9A"/>
    <w:rsid w:val="000572E0"/>
    <w:rsid w:val="00280186"/>
    <w:rsid w:val="002E5600"/>
    <w:rsid w:val="002F4A1D"/>
    <w:rsid w:val="00373010"/>
    <w:rsid w:val="005A2DC0"/>
    <w:rsid w:val="006A7968"/>
    <w:rsid w:val="006F2ED7"/>
    <w:rsid w:val="00717EF9"/>
    <w:rsid w:val="00747060"/>
    <w:rsid w:val="009964E9"/>
    <w:rsid w:val="00AD1CB6"/>
    <w:rsid w:val="00BD1BC9"/>
    <w:rsid w:val="00CC5682"/>
    <w:rsid w:val="00E85316"/>
    <w:rsid w:val="1630161E"/>
    <w:rsid w:val="180D0C7F"/>
    <w:rsid w:val="18BDF7AC"/>
    <w:rsid w:val="19263E39"/>
    <w:rsid w:val="192DADB4"/>
    <w:rsid w:val="1974F2AC"/>
    <w:rsid w:val="1B26960F"/>
    <w:rsid w:val="1FBCF402"/>
    <w:rsid w:val="2381737E"/>
    <w:rsid w:val="25A9C62E"/>
    <w:rsid w:val="31B096AD"/>
    <w:rsid w:val="3351930F"/>
    <w:rsid w:val="38AA6B7F"/>
    <w:rsid w:val="39359045"/>
    <w:rsid w:val="39563146"/>
    <w:rsid w:val="40AC0DE9"/>
    <w:rsid w:val="46DE9E23"/>
    <w:rsid w:val="47636968"/>
    <w:rsid w:val="4C8BD8E8"/>
    <w:rsid w:val="51C89F0B"/>
    <w:rsid w:val="52B876B2"/>
    <w:rsid w:val="5519FD87"/>
    <w:rsid w:val="5C84CA34"/>
    <w:rsid w:val="61A0DE23"/>
    <w:rsid w:val="63347C66"/>
    <w:rsid w:val="66192A65"/>
    <w:rsid w:val="69F99484"/>
    <w:rsid w:val="6BF5E052"/>
    <w:rsid w:val="6CFA090C"/>
    <w:rsid w:val="717854EC"/>
    <w:rsid w:val="7487613F"/>
    <w:rsid w:val="76B2DAEE"/>
    <w:rsid w:val="785BB2CC"/>
    <w:rsid w:val="7ECCB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B3D76"/>
  <w15:chartTrackingRefBased/>
  <w15:docId w15:val="{E20A827B-0BD6-4CF3-8E8A-43AB82A7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D1C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1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C5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682"/>
  </w:style>
  <w:style w:type="paragraph" w:styleId="Footer">
    <w:name w:val="footer"/>
    <w:basedOn w:val="Normal"/>
    <w:link w:val="FooterChar"/>
    <w:uiPriority w:val="99"/>
    <w:unhideWhenUsed/>
    <w:rsid w:val="00CC5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682"/>
  </w:style>
  <w:style w:type="character" w:styleId="UnresolvedMention">
    <w:name w:val="Unresolved Mention"/>
    <w:basedOn w:val="DefaultParagraphFont"/>
    <w:uiPriority w:val="99"/>
    <w:semiHidden/>
    <w:unhideWhenUsed/>
    <w:rsid w:val="00017B9A"/>
    <w:rPr>
      <w:color w:val="605E5C"/>
      <w:shd w:val="clear" w:color="auto" w:fill="E1DFDD"/>
    </w:rPr>
  </w:style>
  <w:style w:type="paragraph" w:customStyle="1" w:styleId="Default">
    <w:name w:val="Default"/>
    <w:basedOn w:val="Normal"/>
    <w:uiPriority w:val="1"/>
    <w:rsid w:val="1630161E"/>
    <w:pPr>
      <w:spacing w:after="0" w:line="240" w:lineRule="auto"/>
    </w:pPr>
    <w:rPr>
      <w:rFonts w:eastAsiaTheme="minorEastAs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89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897">
          <w:marLeft w:val="547"/>
          <w:marRight w:val="0"/>
          <w:marTop w:val="86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7529">
          <w:marLeft w:val="547"/>
          <w:marRight w:val="0"/>
          <w:marTop w:val="86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-bug.eu/ks2-hand-hygien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e-bug.eu/ks2-vaccination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-bug.eu/ks1-hand-hygiene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e-bug.eu/ks1-intro-to-microbe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72d7e2-742f-4557-969d-142f26422499">
      <Terms xmlns="http://schemas.microsoft.com/office/infopath/2007/PartnerControls"/>
    </lcf76f155ced4ddcb4097134ff3c332f>
    <TaxCatchAll xmlns="994b5d58-7a75-4c43-abc7-47e9a2e0052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682A00ED0144A8F30D10FBDA8F7F6" ma:contentTypeVersion="16" ma:contentTypeDescription="Create a new document." ma:contentTypeScope="" ma:versionID="3cf66b49a03c5cd42c33015831b2d294">
  <xsd:schema xmlns:xsd="http://www.w3.org/2001/XMLSchema" xmlns:xs="http://www.w3.org/2001/XMLSchema" xmlns:p="http://schemas.microsoft.com/office/2006/metadata/properties" xmlns:ns2="8d72d7e2-742f-4557-969d-142f26422499" xmlns:ns3="994b5d58-7a75-4c43-abc7-47e9a2e0052a" targetNamespace="http://schemas.microsoft.com/office/2006/metadata/properties" ma:root="true" ma:fieldsID="2be7588312f1362370a45b98e28854bf" ns2:_="" ns3:_="">
    <xsd:import namespace="8d72d7e2-742f-4557-969d-142f26422499"/>
    <xsd:import namespace="994b5d58-7a75-4c43-abc7-47e9a2e005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2d7e2-742f-4557-969d-142f26422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f58ffd0-a013-44e0-81c6-c32cd0541a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5d58-7a75-4c43-abc7-47e9a2e0052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3670e3b-5dca-465a-8454-2a867e4adcc0}" ma:internalName="TaxCatchAll" ma:showField="CatchAllData" ma:web="994b5d58-7a75-4c43-abc7-47e9a2e005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96065-CAEE-4D18-97FA-C913F0CB60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E49B8-8B96-49F4-B553-A513BDD3B5FB}">
  <ds:schemaRefs>
    <ds:schemaRef ds:uri="994b5d58-7a75-4c43-abc7-47e9a2e0052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72d7e2-742f-4557-969d-142f2642249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490329-7374-4D83-A9E4-83E2A86BE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2d7e2-742f-4557-969d-142f26422499"/>
    <ds:schemaRef ds:uri="994b5d58-7a75-4c43-abc7-47e9a2e005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Brazenall</dc:creator>
  <cp:keywords/>
  <dc:description/>
  <cp:lastModifiedBy>Natalie Davies</cp:lastModifiedBy>
  <cp:revision>13</cp:revision>
  <dcterms:created xsi:type="dcterms:W3CDTF">2023-06-20T09:36:00Z</dcterms:created>
  <dcterms:modified xsi:type="dcterms:W3CDTF">2024-08-06T14:42:00Z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cd50cc-2c40-46b1-afeb-8ba3ab2e9370_Enabled">
    <vt:lpwstr>true</vt:lpwstr>
  </property>
  <property fmtid="{D5CDD505-2E9C-101B-9397-08002B2CF9AE}" pid="3" name="MSIP_Label_1ecd50cc-2c40-46b1-afeb-8ba3ab2e9370_SetDate">
    <vt:lpwstr>2023-06-20T10:29:51Z</vt:lpwstr>
  </property>
  <property fmtid="{D5CDD505-2E9C-101B-9397-08002B2CF9AE}" pid="4" name="MSIP_Label_1ecd50cc-2c40-46b1-afeb-8ba3ab2e9370_Method">
    <vt:lpwstr>Privileged</vt:lpwstr>
  </property>
  <property fmtid="{D5CDD505-2E9C-101B-9397-08002B2CF9AE}" pid="5" name="MSIP_Label_1ecd50cc-2c40-46b1-afeb-8ba3ab2e9370_Name">
    <vt:lpwstr>1ecd50cc-2c40-46b1-afeb-8ba3ab2e9370</vt:lpwstr>
  </property>
  <property fmtid="{D5CDD505-2E9C-101B-9397-08002B2CF9AE}" pid="6" name="MSIP_Label_1ecd50cc-2c40-46b1-afeb-8ba3ab2e9370_SiteId">
    <vt:lpwstr>07ebc6c3-7074-4387-a625-b9d918ba4a97</vt:lpwstr>
  </property>
  <property fmtid="{D5CDD505-2E9C-101B-9397-08002B2CF9AE}" pid="7" name="MSIP_Label_1ecd50cc-2c40-46b1-afeb-8ba3ab2e9370_ActionId">
    <vt:lpwstr>880e17d9-0d07-4bed-8b20-c91a1c944326</vt:lpwstr>
  </property>
  <property fmtid="{D5CDD505-2E9C-101B-9397-08002B2CF9AE}" pid="8" name="MSIP_Label_1ecd50cc-2c40-46b1-afeb-8ba3ab2e9370_ContentBits">
    <vt:lpwstr>1</vt:lpwstr>
  </property>
  <property fmtid="{D5CDD505-2E9C-101B-9397-08002B2CF9AE}" pid="9" name="ContentTypeId">
    <vt:lpwstr>0x01010018A682A00ED0144A8F30D10FBDA8F7F6</vt:lpwstr>
  </property>
  <property fmtid="{D5CDD505-2E9C-101B-9397-08002B2CF9AE}" pid="10" name="MediaServiceImageTags">
    <vt:lpwstr/>
  </property>
</Properties>
</file>